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68" w:rsidRPr="00880BCC" w:rsidRDefault="005C5168" w:rsidP="005C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170D7" wp14:editId="1BF297D6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5C5168" w:rsidRPr="00880BCC" w:rsidRDefault="000310A7" w:rsidP="005C5168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 С П О Р Я Ж Е Н И Е</w:t>
      </w:r>
    </w:p>
    <w:p w:rsidR="005C5168" w:rsidRPr="008B7565" w:rsidRDefault="005B0450" w:rsidP="00D4049D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B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4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8B75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419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C5C82" w:rsidRDefault="005C5C82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F0FE0" w:rsidRDefault="00DF0FE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323B1" w:rsidRDefault="005323B1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предоставлении разрешения </w:t>
      </w:r>
    </w:p>
    <w:p w:rsidR="00DF0FE0" w:rsidRPr="005323B1" w:rsidRDefault="00DF0FE0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D20" w:rsidRPr="0096694C" w:rsidRDefault="00585D20" w:rsidP="00585D20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4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416B6B">
        <w:rPr>
          <w:rFonts w:ascii="Times New Roman" w:hAnsi="Times New Roman" w:cs="Times New Roman"/>
          <w:sz w:val="28"/>
          <w:szCs w:val="28"/>
        </w:rPr>
        <w:t xml:space="preserve">с </w:t>
      </w:r>
      <w:r w:rsidR="000310A7"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 октября 2003 года № 131-ФЗ «Об общих принципах организации местного самоуправления в РФ»,</w:t>
      </w:r>
      <w:r w:rsidRPr="0096694C">
        <w:rPr>
          <w:rFonts w:ascii="Times New Roman" w:hAnsi="Times New Roman" w:cs="Times New Roman"/>
          <w:sz w:val="28"/>
          <w:szCs w:val="28"/>
        </w:rPr>
        <w:t xml:space="preserve"> от </w:t>
      </w:r>
      <w:r w:rsidR="000310A7" w:rsidRPr="0096694C">
        <w:rPr>
          <w:rFonts w:ascii="Times New Roman" w:hAnsi="Times New Roman" w:cs="Times New Roman"/>
          <w:sz w:val="28"/>
          <w:szCs w:val="28"/>
        </w:rPr>
        <w:t>28</w:t>
      </w:r>
      <w:r w:rsidRPr="0096694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310A7" w:rsidRPr="0096694C">
        <w:rPr>
          <w:rFonts w:ascii="Times New Roman" w:hAnsi="Times New Roman" w:cs="Times New Roman"/>
          <w:sz w:val="28"/>
          <w:szCs w:val="28"/>
        </w:rPr>
        <w:t>2009</w:t>
      </w:r>
      <w:r w:rsidRPr="0096694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44060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0310A7" w:rsidRPr="0096694C">
        <w:rPr>
          <w:rFonts w:ascii="Times New Roman" w:hAnsi="Times New Roman" w:cs="Times New Roman"/>
          <w:sz w:val="28"/>
          <w:szCs w:val="28"/>
        </w:rPr>
        <w:t>381</w:t>
      </w:r>
      <w:r w:rsidRPr="0096694C">
        <w:rPr>
          <w:rFonts w:ascii="Times New Roman" w:hAnsi="Times New Roman" w:cs="Times New Roman"/>
          <w:sz w:val="28"/>
          <w:szCs w:val="28"/>
        </w:rPr>
        <w:t>-ФЗ «</w:t>
      </w:r>
      <w:r w:rsidR="000310A7" w:rsidRPr="0096694C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Pr="0096694C">
        <w:rPr>
          <w:rFonts w:ascii="Times New Roman" w:hAnsi="Times New Roman" w:cs="Times New Roman"/>
          <w:sz w:val="28"/>
          <w:szCs w:val="28"/>
        </w:rPr>
        <w:t>»,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416B6B">
        <w:rPr>
          <w:rFonts w:ascii="Times New Roman" w:hAnsi="Times New Roman" w:cs="Times New Roman"/>
          <w:sz w:val="28"/>
          <w:szCs w:val="28"/>
        </w:rPr>
        <w:t>от 25 октября 2001 г</w:t>
      </w:r>
      <w:r w:rsidR="00DF0FE0">
        <w:rPr>
          <w:rFonts w:ascii="Times New Roman" w:hAnsi="Times New Roman" w:cs="Times New Roman"/>
          <w:sz w:val="28"/>
          <w:szCs w:val="28"/>
        </w:rPr>
        <w:t>ода</w:t>
      </w:r>
      <w:r w:rsidR="00416B6B">
        <w:rPr>
          <w:rFonts w:ascii="Times New Roman" w:hAnsi="Times New Roman" w:cs="Times New Roman"/>
          <w:sz w:val="28"/>
          <w:szCs w:val="28"/>
        </w:rPr>
        <w:t xml:space="preserve"> № 137-ФЗ «О введении в действие Земельного кодекса РФ», 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Приморского края от </w:t>
      </w:r>
      <w:r w:rsidR="00BF4E4C" w:rsidRPr="0096694C">
        <w:rPr>
          <w:rFonts w:ascii="Times New Roman" w:hAnsi="Times New Roman" w:cs="Times New Roman"/>
          <w:sz w:val="28"/>
          <w:szCs w:val="28"/>
        </w:rPr>
        <w:t>29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BF4E4C" w:rsidRPr="0096694C">
        <w:rPr>
          <w:rFonts w:ascii="Times New Roman" w:hAnsi="Times New Roman" w:cs="Times New Roman"/>
          <w:sz w:val="28"/>
          <w:szCs w:val="28"/>
        </w:rPr>
        <w:t>сентября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201</w:t>
      </w:r>
      <w:r w:rsidR="00BF4E4C" w:rsidRPr="0096694C">
        <w:rPr>
          <w:rFonts w:ascii="Times New Roman" w:hAnsi="Times New Roman" w:cs="Times New Roman"/>
          <w:sz w:val="28"/>
          <w:szCs w:val="28"/>
        </w:rPr>
        <w:t>7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4E4C" w:rsidRPr="0096694C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ярмарок и продажи товаров (выполнения работ, оказания услуг)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</w:t>
      </w:r>
      <w:r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Михайловского муниципального района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письма администрации Михайловского сельского поселения от 17</w:t>
      </w:r>
      <w:r w:rsidR="00D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</w:t>
      </w:r>
      <w:r w:rsidR="00D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267 </w:t>
      </w:r>
      <w:r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060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4C">
        <w:rPr>
          <w:rFonts w:ascii="Times New Roman" w:hAnsi="Times New Roman" w:cs="Times New Roman"/>
          <w:sz w:val="28"/>
          <w:szCs w:val="28"/>
        </w:rPr>
        <w:t xml:space="preserve"> Разрешить </w:t>
      </w:r>
      <w:r w:rsidR="00AB1BD2">
        <w:rPr>
          <w:rFonts w:ascii="Times New Roman" w:hAnsi="Times New Roman" w:cs="Times New Roman"/>
          <w:sz w:val="28"/>
          <w:szCs w:val="28"/>
        </w:rPr>
        <w:t xml:space="preserve">организатору ярмарочной торговли </w:t>
      </w:r>
      <w:r w:rsidR="0096694C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сельского </w:t>
      </w:r>
      <w:r w:rsidR="00AB1BD2">
        <w:rPr>
          <w:rFonts w:ascii="Times New Roman" w:hAnsi="Times New Roman" w:cs="Times New Roman"/>
          <w:sz w:val="28"/>
          <w:szCs w:val="28"/>
        </w:rPr>
        <w:t xml:space="preserve">поселения проведение </w:t>
      </w:r>
      <w:r w:rsidR="0096694C">
        <w:rPr>
          <w:rFonts w:ascii="Times New Roman" w:hAnsi="Times New Roman" w:cs="Times New Roman"/>
          <w:sz w:val="28"/>
          <w:szCs w:val="28"/>
        </w:rPr>
        <w:t>с 01.06.2018 г. по 30.06.2018 г. универсальной, регулярной ярмарки на земельном участке с кадастровым номером 25:09:010104:19</w:t>
      </w:r>
      <w:r w:rsidR="00AB1BD2">
        <w:rPr>
          <w:rFonts w:ascii="Times New Roman" w:hAnsi="Times New Roman" w:cs="Times New Roman"/>
          <w:sz w:val="28"/>
          <w:szCs w:val="28"/>
        </w:rPr>
        <w:t xml:space="preserve">, разрешенным использованием для объектов общественно-делового значения, расположенного по адресу: Приморский край, Михайловский района, с. Михайловка, ул. Красноармейская, 14а, </w:t>
      </w:r>
      <w:r w:rsidR="0096694C">
        <w:rPr>
          <w:rFonts w:ascii="Times New Roman" w:hAnsi="Times New Roman" w:cs="Times New Roman"/>
          <w:sz w:val="28"/>
          <w:szCs w:val="28"/>
        </w:rPr>
        <w:t xml:space="preserve"> с режимом работы с 09.00 до 17.00 ч. </w:t>
      </w:r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F47D25" w:rsidRPr="00880BC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района» (</w:t>
      </w:r>
      <w:proofErr w:type="spellStart"/>
      <w:r w:rsidR="006D4B81">
        <w:rPr>
          <w:rFonts w:ascii="Times New Roman" w:hAnsi="Times New Roman" w:cs="Times New Roman"/>
          <w:sz w:val="28"/>
          <w:szCs w:val="28"/>
        </w:rPr>
        <w:t>Луданов</w:t>
      </w:r>
      <w:proofErr w:type="spell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) разместить настоящее </w:t>
      </w:r>
      <w:r w:rsidR="007A0162">
        <w:rPr>
          <w:rFonts w:ascii="Times New Roman" w:hAnsi="Times New Roman" w:cs="Times New Roman"/>
          <w:sz w:val="28"/>
          <w:szCs w:val="28"/>
        </w:rPr>
        <w:t>распоряжение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Михайловского муниципального района.</w:t>
      </w:r>
    </w:p>
    <w:p w:rsidR="006D4B81" w:rsidRPr="00923426" w:rsidRDefault="0096694C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49D">
        <w:rPr>
          <w:rFonts w:ascii="Times New Roman" w:hAnsi="Times New Roman" w:cs="Times New Roman"/>
          <w:sz w:val="28"/>
          <w:szCs w:val="28"/>
        </w:rPr>
        <w:t xml:space="preserve">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</w:t>
      </w:r>
      <w:r w:rsidR="007A0162">
        <w:rPr>
          <w:rFonts w:ascii="Times New Roman" w:hAnsi="Times New Roman" w:cs="Times New Roman"/>
          <w:sz w:val="28"/>
          <w:szCs w:val="28"/>
        </w:rPr>
        <w:t>распоряжения</w:t>
      </w:r>
      <w:bookmarkStart w:id="0" w:name="_GoBack"/>
      <w:bookmarkEnd w:id="0"/>
      <w:r w:rsidR="00197F31">
        <w:rPr>
          <w:rFonts w:ascii="Times New Roman" w:hAnsi="Times New Roman" w:cs="Times New Roman"/>
          <w:sz w:val="28"/>
          <w:szCs w:val="28"/>
        </w:rPr>
        <w:t xml:space="preserve">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6D4B81">
        <w:rPr>
          <w:rFonts w:ascii="Times New Roman" w:hAnsi="Times New Roman" w:cs="Times New Roman"/>
          <w:sz w:val="28"/>
          <w:szCs w:val="28"/>
        </w:rPr>
        <w:t xml:space="preserve">П.А. Зубок. </w:t>
      </w: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Pr="0074406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324911" w:rsidRPr="0074406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44060">
        <w:rPr>
          <w:rFonts w:ascii="Times New Roman" w:hAnsi="Times New Roman" w:cs="Times New Roman"/>
          <w:b/>
          <w:sz w:val="28"/>
          <w:szCs w:val="28"/>
        </w:rPr>
        <w:t xml:space="preserve">   В.В. Архипов </w:t>
      </w:r>
    </w:p>
    <w:p w:rsidR="00F47D25" w:rsidRPr="0096694C" w:rsidRDefault="006D4B8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7D25" w:rsidRPr="0096694C" w:rsidSect="00744060">
      <w:headerReference w:type="default" r:id="rId9"/>
      <w:pgSz w:w="11906" w:h="16838" w:code="9"/>
      <w:pgMar w:top="28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91D" w:rsidRDefault="0073791D" w:rsidP="00923426">
      <w:pPr>
        <w:spacing w:after="0" w:line="240" w:lineRule="auto"/>
      </w:pPr>
      <w:r>
        <w:separator/>
      </w:r>
    </w:p>
  </w:endnote>
  <w:endnote w:type="continuationSeparator" w:id="0">
    <w:p w:rsidR="0073791D" w:rsidRDefault="0073791D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91D" w:rsidRDefault="0073791D" w:rsidP="00923426">
      <w:pPr>
        <w:spacing w:after="0" w:line="240" w:lineRule="auto"/>
      </w:pPr>
      <w:r>
        <w:separator/>
      </w:r>
    </w:p>
  </w:footnote>
  <w:footnote w:type="continuationSeparator" w:id="0">
    <w:p w:rsidR="0073791D" w:rsidRDefault="0073791D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26" w:rsidRDefault="00923426">
    <w:pPr>
      <w:pStyle w:val="a9"/>
      <w:jc w:val="center"/>
    </w:pPr>
  </w:p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33"/>
    <w:rsid w:val="000161A7"/>
    <w:rsid w:val="00022A7A"/>
    <w:rsid w:val="000310A7"/>
    <w:rsid w:val="00070951"/>
    <w:rsid w:val="00093053"/>
    <w:rsid w:val="000960DF"/>
    <w:rsid w:val="000A7F31"/>
    <w:rsid w:val="000B0586"/>
    <w:rsid w:val="000B2848"/>
    <w:rsid w:val="000B28C9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97F31"/>
    <w:rsid w:val="001C0564"/>
    <w:rsid w:val="001C15D7"/>
    <w:rsid w:val="001C2633"/>
    <w:rsid w:val="001C3B36"/>
    <w:rsid w:val="001F16C4"/>
    <w:rsid w:val="001F5AC5"/>
    <w:rsid w:val="001F6F41"/>
    <w:rsid w:val="00253DA4"/>
    <w:rsid w:val="00265CA6"/>
    <w:rsid w:val="002831E8"/>
    <w:rsid w:val="002A1D22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24911"/>
    <w:rsid w:val="003826ED"/>
    <w:rsid w:val="00391611"/>
    <w:rsid w:val="00396F90"/>
    <w:rsid w:val="003A2B7B"/>
    <w:rsid w:val="003C10CD"/>
    <w:rsid w:val="003C4A42"/>
    <w:rsid w:val="003F0030"/>
    <w:rsid w:val="003F01E5"/>
    <w:rsid w:val="00411B06"/>
    <w:rsid w:val="00416B6B"/>
    <w:rsid w:val="00424B28"/>
    <w:rsid w:val="004256B9"/>
    <w:rsid w:val="0044104E"/>
    <w:rsid w:val="00490563"/>
    <w:rsid w:val="004B6CFB"/>
    <w:rsid w:val="004C0B39"/>
    <w:rsid w:val="004C0F24"/>
    <w:rsid w:val="004F1773"/>
    <w:rsid w:val="004F483A"/>
    <w:rsid w:val="005002BA"/>
    <w:rsid w:val="005156AB"/>
    <w:rsid w:val="005323B1"/>
    <w:rsid w:val="00537592"/>
    <w:rsid w:val="00541CA2"/>
    <w:rsid w:val="0055739D"/>
    <w:rsid w:val="00561529"/>
    <w:rsid w:val="00574A8A"/>
    <w:rsid w:val="005806DD"/>
    <w:rsid w:val="00580898"/>
    <w:rsid w:val="00582163"/>
    <w:rsid w:val="00583E72"/>
    <w:rsid w:val="00585D20"/>
    <w:rsid w:val="005A51D8"/>
    <w:rsid w:val="005A6A51"/>
    <w:rsid w:val="005B0450"/>
    <w:rsid w:val="005B1ED1"/>
    <w:rsid w:val="005B4B3B"/>
    <w:rsid w:val="005C5168"/>
    <w:rsid w:val="005C5C82"/>
    <w:rsid w:val="005D263D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21788"/>
    <w:rsid w:val="00727A7D"/>
    <w:rsid w:val="0073791D"/>
    <w:rsid w:val="00743C47"/>
    <w:rsid w:val="00744060"/>
    <w:rsid w:val="00744751"/>
    <w:rsid w:val="00782EF1"/>
    <w:rsid w:val="007839EE"/>
    <w:rsid w:val="00785359"/>
    <w:rsid w:val="007A0162"/>
    <w:rsid w:val="007B3D91"/>
    <w:rsid w:val="007C2A0C"/>
    <w:rsid w:val="007E3743"/>
    <w:rsid w:val="008141ED"/>
    <w:rsid w:val="0085587E"/>
    <w:rsid w:val="00880BCC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6694C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A3056"/>
    <w:rsid w:val="00AB1BD2"/>
    <w:rsid w:val="00AC3634"/>
    <w:rsid w:val="00AE3ECB"/>
    <w:rsid w:val="00B1227F"/>
    <w:rsid w:val="00B133B1"/>
    <w:rsid w:val="00B554AC"/>
    <w:rsid w:val="00B92C17"/>
    <w:rsid w:val="00B97180"/>
    <w:rsid w:val="00BA33EA"/>
    <w:rsid w:val="00BC427F"/>
    <w:rsid w:val="00BE75B5"/>
    <w:rsid w:val="00BF49BE"/>
    <w:rsid w:val="00BF4E4C"/>
    <w:rsid w:val="00C203C2"/>
    <w:rsid w:val="00C4194B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F466B"/>
    <w:rsid w:val="00D10F5F"/>
    <w:rsid w:val="00D11D56"/>
    <w:rsid w:val="00D153D2"/>
    <w:rsid w:val="00D4049D"/>
    <w:rsid w:val="00D4288E"/>
    <w:rsid w:val="00D447FC"/>
    <w:rsid w:val="00D8108D"/>
    <w:rsid w:val="00D91C0B"/>
    <w:rsid w:val="00DB0A1C"/>
    <w:rsid w:val="00DB138C"/>
    <w:rsid w:val="00DB1B79"/>
    <w:rsid w:val="00DB262D"/>
    <w:rsid w:val="00DE1730"/>
    <w:rsid w:val="00DE50F6"/>
    <w:rsid w:val="00DF0FE0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4F98B9-0167-4D9F-B8D8-06FF1D55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FEB3-EA36-438C-BF3D-2DFE5CE3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Shashel</cp:lastModifiedBy>
  <cp:revision>6</cp:revision>
  <cp:lastPrinted>2018-05-18T01:11:00Z</cp:lastPrinted>
  <dcterms:created xsi:type="dcterms:W3CDTF">2018-05-17T06:40:00Z</dcterms:created>
  <dcterms:modified xsi:type="dcterms:W3CDTF">2018-05-18T01:11:00Z</dcterms:modified>
</cp:coreProperties>
</file>